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786" w:rsidRPr="00A0676B" w:rsidRDefault="008B739B" w:rsidP="00A0676B">
      <w:pPr>
        <w:jc w:val="center"/>
        <w:rPr>
          <w:rFonts w:ascii="Britannic Bold" w:hAnsi="Britannic Bold"/>
          <w:sz w:val="40"/>
          <w:szCs w:val="40"/>
          <w:lang w:val="en-US"/>
        </w:rPr>
      </w:pPr>
      <w:r w:rsidRPr="00A0676B">
        <w:rPr>
          <w:rFonts w:ascii="Britannic Bold" w:hAnsi="Britannic Bold"/>
          <w:sz w:val="40"/>
          <w:szCs w:val="40"/>
          <w:lang w:val="en-US"/>
        </w:rPr>
        <w:t>Sentence Combining</w:t>
      </w:r>
    </w:p>
    <w:p w:rsidR="008B739B" w:rsidRPr="00A0676B" w:rsidRDefault="008B739B" w:rsidP="00A0676B">
      <w:pPr>
        <w:jc w:val="center"/>
        <w:rPr>
          <w:rFonts w:ascii="Britannic Bold" w:hAnsi="Britannic Bold"/>
          <w:sz w:val="40"/>
          <w:szCs w:val="40"/>
          <w:lang w:val="en-US"/>
        </w:rPr>
      </w:pPr>
      <w:r w:rsidRPr="00A0676B">
        <w:rPr>
          <w:rFonts w:ascii="Britannic Bold" w:hAnsi="Britannic Bold"/>
          <w:sz w:val="40"/>
          <w:szCs w:val="40"/>
          <w:lang w:val="en-US"/>
        </w:rPr>
        <w:t>Drag Racer</w:t>
      </w:r>
    </w:p>
    <w:p w:rsidR="008B739B" w:rsidRDefault="005B1377">
      <w:pPr>
        <w:rPr>
          <w:lang w:val="en-US"/>
        </w:rPr>
      </w:pPr>
      <w:r w:rsidRPr="005B1377">
        <w:rPr>
          <w:lang w:val="en-US"/>
        </w:rPr>
        <w:t xml:space="preserve">Combine the ideas in the sets of sentences below into one complete sentence each. If possible, join sets into one sentence. </w:t>
      </w:r>
    </w:p>
    <w:p w:rsidR="005B1377" w:rsidRDefault="005B1377" w:rsidP="008B739B">
      <w:pPr>
        <w:pStyle w:val="NoSpacing"/>
        <w:rPr>
          <w:lang w:val="en-US"/>
        </w:rPr>
        <w:sectPr w:rsidR="005B1377" w:rsidSect="00325786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lastRenderedPageBreak/>
        <w:t>1. The sun was blistering.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2. The blistering was hot.</w:t>
      </w:r>
    </w:p>
    <w:p w:rsidR="008B739B" w:rsidRDefault="008B739B" w:rsidP="008B739B">
      <w:pPr>
        <w:pStyle w:val="NoSpacing"/>
        <w:rPr>
          <w:lang w:val="en-US"/>
        </w:rPr>
      </w:pP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3. The sand glittered.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4. The gravel glittered.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5. They reflected the heat.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6. The heat was from the sun.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7. The heat was dazzling.</w:t>
      </w:r>
    </w:p>
    <w:p w:rsidR="008B739B" w:rsidRDefault="008B739B" w:rsidP="008B739B">
      <w:pPr>
        <w:pStyle w:val="NoSpacing"/>
        <w:rPr>
          <w:lang w:val="en-US"/>
        </w:rPr>
      </w:pP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8. The dazzle added to the confusion.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9. The confusion was in his mind.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10. The confusion whirled.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11. The confusion was about things.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12. The things were many.</w:t>
      </w:r>
    </w:p>
    <w:p w:rsidR="008B739B" w:rsidRDefault="008B739B" w:rsidP="008B739B">
      <w:pPr>
        <w:pStyle w:val="NoSpacing"/>
        <w:rPr>
          <w:lang w:val="en-US"/>
        </w:rPr>
      </w:pP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13. His boy would be home.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14. The boy was little.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15. The boy would be watching television.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16. The television would show the race.</w:t>
      </w:r>
    </w:p>
    <w:p w:rsidR="008B739B" w:rsidRDefault="008B739B" w:rsidP="008B739B">
      <w:pPr>
        <w:pStyle w:val="NoSpacing"/>
        <w:rPr>
          <w:lang w:val="en-US"/>
        </w:rPr>
      </w:pP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17. His brother would be sitting.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18. His brother would be in the stands.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19. His brother would be high up.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20. His brother would be sweating.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21. His brother would be drinking beer.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22. The beer would be warm. </w:t>
      </w:r>
    </w:p>
    <w:p w:rsidR="008B739B" w:rsidRDefault="008B739B" w:rsidP="008B739B">
      <w:pPr>
        <w:pStyle w:val="NoSpacing"/>
        <w:rPr>
          <w:lang w:val="en-US"/>
        </w:rPr>
      </w:pP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23. His wife would be working.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24. She worked at the supermarket.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25. She would be checking groceries.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26. She could not hear the race. </w:t>
      </w:r>
    </w:p>
    <w:p w:rsidR="008B739B" w:rsidRDefault="008B739B" w:rsidP="008B739B">
      <w:pPr>
        <w:pStyle w:val="NoSpacing"/>
        <w:rPr>
          <w:lang w:val="en-US"/>
        </w:rPr>
      </w:pP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27. The racer put on his helmet.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28. The helmet was white.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29. He fastened the strap.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30. The strap was red.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31. The strap was secure.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32. The strap was under his chin.</w:t>
      </w:r>
    </w:p>
    <w:p w:rsidR="008B739B" w:rsidRDefault="008B739B" w:rsidP="008B739B">
      <w:pPr>
        <w:pStyle w:val="NoSpacing"/>
        <w:rPr>
          <w:lang w:val="en-US"/>
        </w:rPr>
      </w:pPr>
    </w:p>
    <w:p w:rsidR="005B1377" w:rsidRDefault="005B1377" w:rsidP="008B739B">
      <w:pPr>
        <w:pStyle w:val="NoSpacing"/>
        <w:rPr>
          <w:lang w:val="en-US"/>
        </w:rPr>
      </w:pPr>
    </w:p>
    <w:p w:rsidR="005B1377" w:rsidRDefault="005B1377" w:rsidP="008B739B">
      <w:pPr>
        <w:pStyle w:val="NoSpacing"/>
        <w:rPr>
          <w:lang w:val="en-US"/>
        </w:rPr>
      </w:pP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33. He shook his head.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34. His senses came alive.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35. The aliveness was sudden.</w:t>
      </w:r>
    </w:p>
    <w:p w:rsidR="008B739B" w:rsidRDefault="008B739B" w:rsidP="008B739B">
      <w:pPr>
        <w:pStyle w:val="NoSpacing"/>
        <w:rPr>
          <w:lang w:val="en-US"/>
        </w:rPr>
      </w:pP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36. His nostrils filled.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37. They filled with an odor.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38. The odor was pungent.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39. The odor was oil.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40. The odor was carbon monoxide. </w:t>
      </w:r>
    </w:p>
    <w:p w:rsidR="008B739B" w:rsidRDefault="008B739B" w:rsidP="008B739B">
      <w:pPr>
        <w:pStyle w:val="NoSpacing"/>
        <w:rPr>
          <w:lang w:val="en-US"/>
        </w:rPr>
      </w:pP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41. He looked up.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42. He saw the flag.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43. The flag was white.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44. The flag was held high. </w:t>
      </w:r>
    </w:p>
    <w:p w:rsidR="008B739B" w:rsidRDefault="008B739B" w:rsidP="008B739B">
      <w:pPr>
        <w:pStyle w:val="NoSpacing"/>
        <w:rPr>
          <w:lang w:val="en-US"/>
        </w:rPr>
      </w:pP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45. He felt the steering wheel.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46. The wheel was smooth.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47. The wheel was under his hands.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48. His hands were sweaty. </w:t>
      </w:r>
    </w:p>
    <w:p w:rsidR="008B739B" w:rsidRDefault="008B739B" w:rsidP="008B739B">
      <w:pPr>
        <w:pStyle w:val="NoSpacing"/>
        <w:rPr>
          <w:lang w:val="en-US"/>
        </w:rPr>
      </w:pP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49. The engine barked.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50. The barking was sharp.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51. The engine wound up.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52. The winding up was a scream.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53. The scream was high.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54. The scream was tense. </w:t>
      </w:r>
    </w:p>
    <w:p w:rsidR="008B739B" w:rsidRDefault="008B739B" w:rsidP="008B739B">
      <w:pPr>
        <w:pStyle w:val="NoSpacing"/>
        <w:rPr>
          <w:lang w:val="en-US"/>
        </w:rPr>
      </w:pP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55. The flag flashed.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56. The flashing was downward.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57. His tires spun.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58. The squealed against the pavement. </w:t>
      </w:r>
    </w:p>
    <w:p w:rsid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>59. They smoked a trail.</w:t>
      </w:r>
    </w:p>
    <w:p w:rsidR="008B739B" w:rsidRPr="008B739B" w:rsidRDefault="008B739B" w:rsidP="008B739B">
      <w:pPr>
        <w:pStyle w:val="NoSpacing"/>
        <w:rPr>
          <w:lang w:val="en-US"/>
        </w:rPr>
      </w:pPr>
      <w:r>
        <w:rPr>
          <w:lang w:val="en-US"/>
        </w:rPr>
        <w:t xml:space="preserve">60. The trail was of rubber. </w:t>
      </w:r>
    </w:p>
    <w:sectPr w:rsidR="008B739B" w:rsidRPr="008B739B" w:rsidSect="005B1377">
      <w:type w:val="continuous"/>
      <w:pgSz w:w="12240" w:h="15840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B739B"/>
    <w:rsid w:val="00325786"/>
    <w:rsid w:val="005B1377"/>
    <w:rsid w:val="008B739B"/>
    <w:rsid w:val="00A06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78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73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290</Words>
  <Characters>1658</Characters>
  <Application>Microsoft Office Word</Application>
  <DocSecurity>0</DocSecurity>
  <Lines>13</Lines>
  <Paragraphs>3</Paragraphs>
  <ScaleCrop>false</ScaleCrop>
  <Company>SD48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3</cp:revision>
  <dcterms:created xsi:type="dcterms:W3CDTF">2012-06-11T16:41:00Z</dcterms:created>
  <dcterms:modified xsi:type="dcterms:W3CDTF">2012-06-11T16:53:00Z</dcterms:modified>
</cp:coreProperties>
</file>